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1" w:rsidRPr="009B7975" w:rsidRDefault="00F664BE" w:rsidP="009B79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97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664BE" w:rsidRPr="009B7975" w:rsidRDefault="00F664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7975">
        <w:rPr>
          <w:rFonts w:ascii="Times New Roman" w:hAnsi="Times New Roman" w:cs="Times New Roman"/>
          <w:sz w:val="28"/>
          <w:szCs w:val="28"/>
        </w:rPr>
        <w:t xml:space="preserve">В рамках комплекса мер по созданию условий для развития и самореализации учащихся в процессе воспитания и обучения на 2016 – 2020 годы, утвержденного Заместителем Председателя  Правительства Российской Федерации </w:t>
      </w:r>
      <w:proofErr w:type="spellStart"/>
      <w:r w:rsidRPr="009B7975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9B7975">
        <w:rPr>
          <w:rFonts w:ascii="Times New Roman" w:hAnsi="Times New Roman" w:cs="Times New Roman"/>
          <w:sz w:val="28"/>
          <w:szCs w:val="28"/>
        </w:rPr>
        <w:t xml:space="preserve"> О.Ю. 27 июня 2016 года № 4455 п-П8, проводятся Всероссийский конкурс методических материалов по работе в сфере профессионального самоопределения «</w:t>
      </w:r>
      <w:r w:rsidRPr="009B7975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9B7975">
        <w:rPr>
          <w:rFonts w:ascii="Times New Roman" w:hAnsi="Times New Roman" w:cs="Times New Roman"/>
          <w:sz w:val="28"/>
          <w:szCs w:val="28"/>
        </w:rPr>
        <w:t>асобой</w:t>
      </w:r>
      <w:proofErr w:type="spellEnd"/>
      <w:r w:rsidRPr="009B7975">
        <w:rPr>
          <w:rFonts w:ascii="Times New Roman" w:hAnsi="Times New Roman" w:cs="Times New Roman"/>
          <w:sz w:val="28"/>
          <w:szCs w:val="28"/>
        </w:rPr>
        <w:t>» и  Всероссийский конкурс видеороликов по профессиональному самоопределению «</w:t>
      </w:r>
      <w:r w:rsidRPr="009B7975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9B7975">
        <w:rPr>
          <w:rFonts w:ascii="Times New Roman" w:hAnsi="Times New Roman" w:cs="Times New Roman"/>
          <w:sz w:val="28"/>
          <w:szCs w:val="28"/>
        </w:rPr>
        <w:t>асобой</w:t>
      </w:r>
      <w:proofErr w:type="spellEnd"/>
      <w:r w:rsidRPr="009B797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664BE" w:rsidRPr="009B7975" w:rsidRDefault="00841FEA">
      <w:pPr>
        <w:rPr>
          <w:rFonts w:ascii="Times New Roman" w:hAnsi="Times New Roman" w:cs="Times New Roman"/>
          <w:sz w:val="28"/>
          <w:szCs w:val="28"/>
        </w:rPr>
      </w:pPr>
      <w:r w:rsidRPr="009B7975">
        <w:rPr>
          <w:rFonts w:ascii="Times New Roman" w:hAnsi="Times New Roman" w:cs="Times New Roman"/>
          <w:sz w:val="28"/>
          <w:szCs w:val="28"/>
        </w:rPr>
        <w:t>Мероприятия проводятся в рамках Всероссийской программы по развитию системы ранней профориентации «</w:t>
      </w:r>
      <w:proofErr w:type="gramStart"/>
      <w:r w:rsidRPr="009B7975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proofErr w:type="gramEnd"/>
      <w:r w:rsidRPr="009B7975">
        <w:rPr>
          <w:rFonts w:ascii="Times New Roman" w:hAnsi="Times New Roman" w:cs="Times New Roman"/>
          <w:sz w:val="28"/>
          <w:szCs w:val="28"/>
        </w:rPr>
        <w:t>асобой</w:t>
      </w:r>
      <w:proofErr w:type="spellEnd"/>
      <w:r w:rsidRPr="009B7975">
        <w:rPr>
          <w:rFonts w:ascii="Times New Roman" w:hAnsi="Times New Roman" w:cs="Times New Roman"/>
          <w:sz w:val="28"/>
          <w:szCs w:val="28"/>
        </w:rPr>
        <w:t xml:space="preserve">» при поддержке </w:t>
      </w:r>
      <w:proofErr w:type="spellStart"/>
      <w:r w:rsidRPr="009B797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B7975">
        <w:rPr>
          <w:rFonts w:ascii="Times New Roman" w:hAnsi="Times New Roman" w:cs="Times New Roman"/>
          <w:sz w:val="28"/>
          <w:szCs w:val="28"/>
        </w:rPr>
        <w:t xml:space="preserve"> России и Минтруда России в целях выявления лучших практик работы в сфере профессионального самоопределения молодежи, популяризации рабочих и </w:t>
      </w:r>
      <w:proofErr w:type="spellStart"/>
      <w:r w:rsidRPr="009B7975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9B7975">
        <w:rPr>
          <w:rFonts w:ascii="Times New Roman" w:hAnsi="Times New Roman" w:cs="Times New Roman"/>
          <w:sz w:val="28"/>
          <w:szCs w:val="28"/>
        </w:rPr>
        <w:t xml:space="preserve"> – технических специальностей.</w:t>
      </w:r>
    </w:p>
    <w:p w:rsidR="00201F74" w:rsidRPr="009B7975" w:rsidRDefault="00841FEA">
      <w:pPr>
        <w:rPr>
          <w:rFonts w:ascii="Times New Roman" w:hAnsi="Times New Roman" w:cs="Times New Roman"/>
          <w:b/>
          <w:sz w:val="28"/>
          <w:szCs w:val="28"/>
        </w:rPr>
      </w:pPr>
      <w:r w:rsidRPr="009B7975">
        <w:rPr>
          <w:rFonts w:ascii="Times New Roman" w:hAnsi="Times New Roman" w:cs="Times New Roman"/>
          <w:sz w:val="28"/>
          <w:szCs w:val="28"/>
        </w:rPr>
        <w:t xml:space="preserve">Заявку на участие в мероприятиях необходимо направить по адресу электронной почты  </w:t>
      </w:r>
      <w:hyperlink r:id="rId5" w:history="1">
        <w:r w:rsidRPr="009B79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zasoboy</w:t>
        </w:r>
        <w:r w:rsidRPr="009B79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B79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9B79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9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B7975">
        <w:rPr>
          <w:rFonts w:ascii="Times New Roman" w:hAnsi="Times New Roman" w:cs="Times New Roman"/>
          <w:sz w:val="28"/>
          <w:szCs w:val="28"/>
        </w:rPr>
        <w:t xml:space="preserve">  до </w:t>
      </w:r>
      <w:r w:rsidRPr="009B7975">
        <w:rPr>
          <w:rFonts w:ascii="Times New Roman" w:hAnsi="Times New Roman" w:cs="Times New Roman"/>
          <w:b/>
          <w:sz w:val="28"/>
          <w:szCs w:val="28"/>
        </w:rPr>
        <w:t>15 декабря 2017 года.</w:t>
      </w:r>
    </w:p>
    <w:p w:rsidR="00201F74" w:rsidRPr="009B7975" w:rsidRDefault="00201F74">
      <w:pPr>
        <w:rPr>
          <w:rFonts w:ascii="Times New Roman" w:hAnsi="Times New Roman" w:cs="Times New Roman"/>
          <w:sz w:val="28"/>
          <w:szCs w:val="28"/>
        </w:rPr>
      </w:pPr>
      <w:r w:rsidRPr="009B7975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на сайте </w:t>
      </w:r>
      <w:hyperlink r:id="rId6" w:history="1">
        <w:r w:rsidRPr="009B79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7975">
          <w:rPr>
            <w:rStyle w:val="a3"/>
            <w:rFonts w:ascii="Times New Roman" w:hAnsi="Times New Roman" w:cs="Times New Roman"/>
            <w:sz w:val="28"/>
            <w:szCs w:val="28"/>
          </w:rPr>
          <w:t>.засобой.рф</w:t>
        </w:r>
      </w:hyperlink>
      <w:proofErr w:type="gramStart"/>
      <w:r w:rsidRPr="009B79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7975">
        <w:rPr>
          <w:rFonts w:ascii="Times New Roman" w:hAnsi="Times New Roman" w:cs="Times New Roman"/>
          <w:sz w:val="28"/>
          <w:szCs w:val="28"/>
        </w:rPr>
        <w:t xml:space="preserve"> а также по телефону +7(985) 449-71-98 (контактное лицо – Никита Никитин)</w:t>
      </w:r>
    </w:p>
    <w:sectPr w:rsidR="00201F74" w:rsidRPr="009B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E"/>
    <w:rsid w:val="00201F74"/>
    <w:rsid w:val="002F0DDA"/>
    <w:rsid w:val="00841FEA"/>
    <w:rsid w:val="009B7975"/>
    <w:rsid w:val="00DC51B1"/>
    <w:rsid w:val="00F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9;&#1072;&#1089;&#1086;&#1073;&#1086;&#1081;.&#1088;&#1092;" TargetMode="External"/><Relationship Id="rId5" Type="http://schemas.openxmlformats.org/officeDocument/2006/relationships/hyperlink" Target="mailto:zasoboy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</cp:revision>
  <dcterms:created xsi:type="dcterms:W3CDTF">2017-11-15T10:22:00Z</dcterms:created>
  <dcterms:modified xsi:type="dcterms:W3CDTF">2017-11-16T04:56:00Z</dcterms:modified>
</cp:coreProperties>
</file>